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a8771ba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614535e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Colchester,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91f976b3492d" /><Relationship Type="http://schemas.openxmlformats.org/officeDocument/2006/relationships/numbering" Target="/word/numbering.xml" Id="Rc42ab0d381e44dea" /><Relationship Type="http://schemas.openxmlformats.org/officeDocument/2006/relationships/settings" Target="/word/settings.xml" Id="R4dfb6a4ac7b9406c" /><Relationship Type="http://schemas.openxmlformats.org/officeDocument/2006/relationships/image" Target="/word/media/b220fcca-272f-4248-a620-9bc17fa774b5.png" Id="R1d3b614535e7484f" /></Relationships>
</file>