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3bfba50be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4b7fa123f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332e498b8459f" /><Relationship Type="http://schemas.openxmlformats.org/officeDocument/2006/relationships/numbering" Target="/word/numbering.xml" Id="R2466dda4f14f46db" /><Relationship Type="http://schemas.openxmlformats.org/officeDocument/2006/relationships/settings" Target="/word/settings.xml" Id="Rbb811adda8534eb9" /><Relationship Type="http://schemas.openxmlformats.org/officeDocument/2006/relationships/image" Target="/word/media/26f128af-fc5d-4993-ad56-20700c9ff2e2.png" Id="R38c4b7fa123f4304" /></Relationships>
</file>