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11ea24559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b8816d74f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dd6ee3a8e44fb" /><Relationship Type="http://schemas.openxmlformats.org/officeDocument/2006/relationships/numbering" Target="/word/numbering.xml" Id="R24985b1c12ac4c51" /><Relationship Type="http://schemas.openxmlformats.org/officeDocument/2006/relationships/settings" Target="/word/settings.xml" Id="R0f8e0c58edc9461f" /><Relationship Type="http://schemas.openxmlformats.org/officeDocument/2006/relationships/image" Target="/word/media/ae052ded-2b9b-485d-8319-cb9577d87de5.png" Id="Rf79b8816d74f4978" /></Relationships>
</file>