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dcdea2121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602463af4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8dd8c82444ba5" /><Relationship Type="http://schemas.openxmlformats.org/officeDocument/2006/relationships/numbering" Target="/word/numbering.xml" Id="R86bb9973df334123" /><Relationship Type="http://schemas.openxmlformats.org/officeDocument/2006/relationships/settings" Target="/word/settings.xml" Id="Rb38d974dc3824c47" /><Relationship Type="http://schemas.openxmlformats.org/officeDocument/2006/relationships/image" Target="/word/media/79bb8721-4198-4d64-af56-4f8fbb5a17e4.png" Id="Rb7f602463af44ba9" /></Relationships>
</file>