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de803ca9f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b7ad5b3a6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380c4eb9f422d" /><Relationship Type="http://schemas.openxmlformats.org/officeDocument/2006/relationships/numbering" Target="/word/numbering.xml" Id="R3356835d428c4cb9" /><Relationship Type="http://schemas.openxmlformats.org/officeDocument/2006/relationships/settings" Target="/word/settings.xml" Id="R2f6d9c6230b640d9" /><Relationship Type="http://schemas.openxmlformats.org/officeDocument/2006/relationships/image" Target="/word/media/b20c135b-64c0-4dd1-b8f3-ab881e96a4f2.png" Id="Re8ab7ad5b3a642f7" /></Relationships>
</file>