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0b6db8055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ac5f5ed76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Colemans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78752586c454c" /><Relationship Type="http://schemas.openxmlformats.org/officeDocument/2006/relationships/numbering" Target="/word/numbering.xml" Id="R7ee47a5bfc524903" /><Relationship Type="http://schemas.openxmlformats.org/officeDocument/2006/relationships/settings" Target="/word/settings.xml" Id="R71d68b87014c4c01" /><Relationship Type="http://schemas.openxmlformats.org/officeDocument/2006/relationships/image" Target="/word/media/9504eb20-d478-4ef8-9cc4-5edc1899998e.png" Id="Rcf6ac5f5ed764f1f" /></Relationships>
</file>