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276d063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50d0346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Mill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b56dd0794d4b" /><Relationship Type="http://schemas.openxmlformats.org/officeDocument/2006/relationships/numbering" Target="/word/numbering.xml" Id="R3321e956fad84888" /><Relationship Type="http://schemas.openxmlformats.org/officeDocument/2006/relationships/settings" Target="/word/settings.xml" Id="Rfd320ab4c79b46cb" /><Relationship Type="http://schemas.openxmlformats.org/officeDocument/2006/relationships/image" Target="/word/media/432336a8-6d3a-4c92-9260-d16ec658365d.png" Id="R902250d0346141c9" /></Relationships>
</file>