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606c4763a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c822ebbb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94d566cec493d" /><Relationship Type="http://schemas.openxmlformats.org/officeDocument/2006/relationships/numbering" Target="/word/numbering.xml" Id="R35b5e3296f704ec1" /><Relationship Type="http://schemas.openxmlformats.org/officeDocument/2006/relationships/settings" Target="/word/settings.xml" Id="Rd8f2a150ec94426c" /><Relationship Type="http://schemas.openxmlformats.org/officeDocument/2006/relationships/image" Target="/word/media/f0bdd9de-0243-486a-9f31-5b3a378be9dc.png" Id="R192c822ebbb141b1" /></Relationships>
</file>