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3548b1a21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19d3da753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Colerain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873227e8445b5" /><Relationship Type="http://schemas.openxmlformats.org/officeDocument/2006/relationships/numbering" Target="/word/numbering.xml" Id="R0d0d213edfb44f4b" /><Relationship Type="http://schemas.openxmlformats.org/officeDocument/2006/relationships/settings" Target="/word/settings.xml" Id="Race1451bc6cf4bae" /><Relationship Type="http://schemas.openxmlformats.org/officeDocument/2006/relationships/image" Target="/word/media/2ae47525-7608-4641-b3f3-395bf94b79c5.png" Id="R69f19d3da753469c" /></Relationships>
</file>