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6082d0e5a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a2c1beffc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Coles Subdivision,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47987d97f45c6" /><Relationship Type="http://schemas.openxmlformats.org/officeDocument/2006/relationships/numbering" Target="/word/numbering.xml" Id="R301c68b1963f4b11" /><Relationship Type="http://schemas.openxmlformats.org/officeDocument/2006/relationships/settings" Target="/word/settings.xml" Id="R26dc0da934f3438c" /><Relationship Type="http://schemas.openxmlformats.org/officeDocument/2006/relationships/image" Target="/word/media/85729492-16e7-43fa-907e-60d033a267ed.png" Id="R34aa2c1beffc4138" /></Relationships>
</file>