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75cc123b4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97c5eb85f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3b7dfaa65488d" /><Relationship Type="http://schemas.openxmlformats.org/officeDocument/2006/relationships/numbering" Target="/word/numbering.xml" Id="R980bc3656c8a4d55" /><Relationship Type="http://schemas.openxmlformats.org/officeDocument/2006/relationships/settings" Target="/word/settings.xml" Id="Rc6e7173329a14bda" /><Relationship Type="http://schemas.openxmlformats.org/officeDocument/2006/relationships/image" Target="/word/media/91f9db15-b3c9-46fc-8819-3fefa122c5ed.png" Id="Rebc97c5eb85f49bf" /></Relationships>
</file>