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f17b66168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f66d096e7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Colina,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82e1724074c18" /><Relationship Type="http://schemas.openxmlformats.org/officeDocument/2006/relationships/numbering" Target="/word/numbering.xml" Id="Ra4f960affab542ef" /><Relationship Type="http://schemas.openxmlformats.org/officeDocument/2006/relationships/settings" Target="/word/settings.xml" Id="R9e8104f560f1449c" /><Relationship Type="http://schemas.openxmlformats.org/officeDocument/2006/relationships/image" Target="/word/media/f8023ab6-8555-4b34-8cbc-7d8bd07704bf.png" Id="R5f7f66d096e74c4c" /></Relationships>
</file>