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4022a101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0b949451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e8d8862a4449" /><Relationship Type="http://schemas.openxmlformats.org/officeDocument/2006/relationships/numbering" Target="/word/numbering.xml" Id="R6d9e532a7917480d" /><Relationship Type="http://schemas.openxmlformats.org/officeDocument/2006/relationships/settings" Target="/word/settings.xml" Id="Rbea75c441dcd47a2" /><Relationship Type="http://schemas.openxmlformats.org/officeDocument/2006/relationships/image" Target="/word/media/1f84f2ab-4610-40ee-8e47-d05f211e7503.png" Id="R8c650b94945140ad" /></Relationships>
</file>