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2926fee55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2a7210454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5ccc50d424627" /><Relationship Type="http://schemas.openxmlformats.org/officeDocument/2006/relationships/numbering" Target="/word/numbering.xml" Id="R64c1b9d67b294dfb" /><Relationship Type="http://schemas.openxmlformats.org/officeDocument/2006/relationships/settings" Target="/word/settings.xml" Id="R9a5c749e19ef4dd4" /><Relationship Type="http://schemas.openxmlformats.org/officeDocument/2006/relationships/image" Target="/word/media/04d24f78-6961-4831-918f-dad551c9e6d3.png" Id="R9282a72104544f9d" /></Relationships>
</file>