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3135f0e84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4e7865d8f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3d07a343342f2" /><Relationship Type="http://schemas.openxmlformats.org/officeDocument/2006/relationships/numbering" Target="/word/numbering.xml" Id="R717d8dbc5d4348e4" /><Relationship Type="http://schemas.openxmlformats.org/officeDocument/2006/relationships/settings" Target="/word/settings.xml" Id="Rea1ef8d9103c4050" /><Relationship Type="http://schemas.openxmlformats.org/officeDocument/2006/relationships/image" Target="/word/media/d161d1db-43fd-4595-88b5-99329db66927.png" Id="R5434e7865d8f485a" /></Relationships>
</file>