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12aba6d68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9fa352c83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27ba8aceb42c4" /><Relationship Type="http://schemas.openxmlformats.org/officeDocument/2006/relationships/numbering" Target="/word/numbering.xml" Id="R4e5ba516a185457e" /><Relationship Type="http://schemas.openxmlformats.org/officeDocument/2006/relationships/settings" Target="/word/settings.xml" Id="R0ab91c2a30a24e17" /><Relationship Type="http://schemas.openxmlformats.org/officeDocument/2006/relationships/image" Target="/word/media/30cf2264-fcf8-4106-90ce-73c4345643ee.png" Id="R7709fa352c8348b3" /></Relationships>
</file>