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39fccb0a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516c9efd4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adbbb7ed4c7b" /><Relationship Type="http://schemas.openxmlformats.org/officeDocument/2006/relationships/numbering" Target="/word/numbering.xml" Id="Rc141d1ee041c492d" /><Relationship Type="http://schemas.openxmlformats.org/officeDocument/2006/relationships/settings" Target="/word/settings.xml" Id="Rf211f537d3964cc0" /><Relationship Type="http://schemas.openxmlformats.org/officeDocument/2006/relationships/image" Target="/word/media/7603b730-cc3d-4dde-9d08-1d0f98adecf9.png" Id="Raec516c9efd44e6e" /></Relationships>
</file>