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d675d7a5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9773b1fd4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0d3807fea4ee9" /><Relationship Type="http://schemas.openxmlformats.org/officeDocument/2006/relationships/numbering" Target="/word/numbering.xml" Id="R9a46081ccc0a4d36" /><Relationship Type="http://schemas.openxmlformats.org/officeDocument/2006/relationships/settings" Target="/word/settings.xml" Id="Rcc70dc29f0f246ed" /><Relationship Type="http://schemas.openxmlformats.org/officeDocument/2006/relationships/image" Target="/word/media/27e4f265-3c0e-4fb2-a4d7-6e8faa8b4045.png" Id="R0459773b1fd44eb4" /></Relationships>
</file>