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88c6e92e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4722c399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c303489a74923" /><Relationship Type="http://schemas.openxmlformats.org/officeDocument/2006/relationships/numbering" Target="/word/numbering.xml" Id="R7a649c2aad2449c2" /><Relationship Type="http://schemas.openxmlformats.org/officeDocument/2006/relationships/settings" Target="/word/settings.xml" Id="R4d9133dc3fb04d0c" /><Relationship Type="http://schemas.openxmlformats.org/officeDocument/2006/relationships/image" Target="/word/media/1a3e2ef4-1fce-4cd8-ad1b-f192db938eff.png" Id="R46824722c3994676" /></Relationships>
</file>