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2cb52d3cff4d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7fd2a92ab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d19f5936304855" /><Relationship Type="http://schemas.openxmlformats.org/officeDocument/2006/relationships/numbering" Target="/word/numbering.xml" Id="R1ea567cd8db74c9d" /><Relationship Type="http://schemas.openxmlformats.org/officeDocument/2006/relationships/settings" Target="/word/settings.xml" Id="R657e92bb608d45e8" /><Relationship Type="http://schemas.openxmlformats.org/officeDocument/2006/relationships/image" Target="/word/media/bac717c8-8904-4ba9-a665-b7fccd5316e2.png" Id="Ref67fd2a92ab4da5" /></Relationships>
</file>