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9fead7e61942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ae48e867c249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Colleton,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4aed8d2a4941a3" /><Relationship Type="http://schemas.openxmlformats.org/officeDocument/2006/relationships/numbering" Target="/word/numbering.xml" Id="R77ae50e435804272" /><Relationship Type="http://schemas.openxmlformats.org/officeDocument/2006/relationships/settings" Target="/word/settings.xml" Id="R5ddf9a19487e4bc7" /><Relationship Type="http://schemas.openxmlformats.org/officeDocument/2006/relationships/image" Target="/word/media/bd1a3fbb-0599-404f-93e8-58eec80053ce.png" Id="Re1ae48e867c24992" /></Relationships>
</file>