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1cdd2fda2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d3bedd34f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Collingwood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a0672da8f429b" /><Relationship Type="http://schemas.openxmlformats.org/officeDocument/2006/relationships/numbering" Target="/word/numbering.xml" Id="R28dd422dffd14c34" /><Relationship Type="http://schemas.openxmlformats.org/officeDocument/2006/relationships/settings" Target="/word/settings.xml" Id="R2039475fd0544eef" /><Relationship Type="http://schemas.openxmlformats.org/officeDocument/2006/relationships/image" Target="/word/media/d5419668-94cc-4960-9d9f-3c5237d2cfd9.png" Id="Recfd3bedd34f44b2" /></Relationships>
</file>