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792a967b2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e24154925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541a15b6b4984" /><Relationship Type="http://schemas.openxmlformats.org/officeDocument/2006/relationships/numbering" Target="/word/numbering.xml" Id="R1bac9cc378d24660" /><Relationship Type="http://schemas.openxmlformats.org/officeDocument/2006/relationships/settings" Target="/word/settings.xml" Id="R4145a08b7dbb4fbb" /><Relationship Type="http://schemas.openxmlformats.org/officeDocument/2006/relationships/image" Target="/word/media/b90f5a8e-7843-4ba0-b288-423e1e6465b5.png" Id="R1cce241549254c19" /></Relationships>
</file>