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f4f657c0c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4be4e7615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60ade73f3498e" /><Relationship Type="http://schemas.openxmlformats.org/officeDocument/2006/relationships/numbering" Target="/word/numbering.xml" Id="R6883013d01a044f5" /><Relationship Type="http://schemas.openxmlformats.org/officeDocument/2006/relationships/settings" Target="/word/settings.xml" Id="Rd05137dd7a6247e5" /><Relationship Type="http://schemas.openxmlformats.org/officeDocument/2006/relationships/image" Target="/word/media/719127be-7038-4a21-ac3e-409f9b75c720.png" Id="Rd474be4e76154a55" /></Relationships>
</file>