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7d84086d7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e1af4ae5f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Collins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7bbffc45545e2" /><Relationship Type="http://schemas.openxmlformats.org/officeDocument/2006/relationships/numbering" Target="/word/numbering.xml" Id="R9e7b539067f74869" /><Relationship Type="http://schemas.openxmlformats.org/officeDocument/2006/relationships/settings" Target="/word/settings.xml" Id="R0f55354c354a4061" /><Relationship Type="http://schemas.openxmlformats.org/officeDocument/2006/relationships/image" Target="/word/media/c7a7b88f-1916-4b6a-aafe-620ea21474db.png" Id="R133e1af4ae5f42b1" /></Relationships>
</file>