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ff7c3f1ce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17f2ad260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Collinstown,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4de7127534c00" /><Relationship Type="http://schemas.openxmlformats.org/officeDocument/2006/relationships/numbering" Target="/word/numbering.xml" Id="Rb9bdf29165ce400d" /><Relationship Type="http://schemas.openxmlformats.org/officeDocument/2006/relationships/settings" Target="/word/settings.xml" Id="Re617c62f8923431b" /><Relationship Type="http://schemas.openxmlformats.org/officeDocument/2006/relationships/image" Target="/word/media/0ba77afc-e221-4c77-a05f-61dbf9c6001e.png" Id="R2ef17f2ad260445a" /></Relationships>
</file>