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f745e8fb9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0f83cf4ca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Collomsville,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a0c9896a745b6" /><Relationship Type="http://schemas.openxmlformats.org/officeDocument/2006/relationships/numbering" Target="/word/numbering.xml" Id="Rf5dbe49e7a474c8f" /><Relationship Type="http://schemas.openxmlformats.org/officeDocument/2006/relationships/settings" Target="/word/settings.xml" Id="Ra645fad86d69491a" /><Relationship Type="http://schemas.openxmlformats.org/officeDocument/2006/relationships/image" Target="/word/media/ec92cd3b-e057-4ad5-93fc-08f507b9c50a.png" Id="R6730f83cf4ca434a" /></Relationships>
</file>