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811b316c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31a132d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a4b2e47244982" /><Relationship Type="http://schemas.openxmlformats.org/officeDocument/2006/relationships/numbering" Target="/word/numbering.xml" Id="R68e3d363f3e54ebf" /><Relationship Type="http://schemas.openxmlformats.org/officeDocument/2006/relationships/settings" Target="/word/settings.xml" Id="R3dc048cd1fd8455a" /><Relationship Type="http://schemas.openxmlformats.org/officeDocument/2006/relationships/image" Target="/word/media/6bdb2930-9b3a-4760-97ed-79eada431e17.png" Id="Ra26731a132d4499a" /></Relationships>
</file>