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172c0ef6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cb930d3b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82076bc774a7c" /><Relationship Type="http://schemas.openxmlformats.org/officeDocument/2006/relationships/numbering" Target="/word/numbering.xml" Id="Ra46fd80749d84044" /><Relationship Type="http://schemas.openxmlformats.org/officeDocument/2006/relationships/settings" Target="/word/settings.xml" Id="R2053c7d502be45ac" /><Relationship Type="http://schemas.openxmlformats.org/officeDocument/2006/relationships/image" Target="/word/media/6f46fd45-23d0-4b1e-a2c4-8452e8f3596c.png" Id="R42d7cb930d3b4e8e" /></Relationships>
</file>