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dbea9361a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794853791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Colony 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510a9d36e4b6e" /><Relationship Type="http://schemas.openxmlformats.org/officeDocument/2006/relationships/numbering" Target="/word/numbering.xml" Id="R9be700c32ba342a8" /><Relationship Type="http://schemas.openxmlformats.org/officeDocument/2006/relationships/settings" Target="/word/settings.xml" Id="Ra0cdd008983e4913" /><Relationship Type="http://schemas.openxmlformats.org/officeDocument/2006/relationships/image" Target="/word/media/a06ff7da-9320-4818-a0f4-1bde6af0fb75.png" Id="R62179485379145d2" /></Relationships>
</file>