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ae6e2e9e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ab342531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Fairfield,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4a966d0b14204" /><Relationship Type="http://schemas.openxmlformats.org/officeDocument/2006/relationships/numbering" Target="/word/numbering.xml" Id="R7af113ce387144e2" /><Relationship Type="http://schemas.openxmlformats.org/officeDocument/2006/relationships/settings" Target="/word/settings.xml" Id="R3188dfb666b8406b" /><Relationship Type="http://schemas.openxmlformats.org/officeDocument/2006/relationships/image" Target="/word/media/3e47d813-890b-4833-b168-879e04288dff.png" Id="Re88dab3425314367" /></Relationships>
</file>