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906f70a8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3d8666f0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North,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3fb57b5624309" /><Relationship Type="http://schemas.openxmlformats.org/officeDocument/2006/relationships/numbering" Target="/word/numbering.xml" Id="R4f68566af2764587" /><Relationship Type="http://schemas.openxmlformats.org/officeDocument/2006/relationships/settings" Target="/word/settings.xml" Id="R70c81d4a7c084725" /><Relationship Type="http://schemas.openxmlformats.org/officeDocument/2006/relationships/image" Target="/word/media/d040b785-ec03-4a6d-953d-8dd8f545fb28.png" Id="R7b83d8666f054774" /></Relationships>
</file>