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c1d7c84c5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d369f06ac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63c8fe8e545ad" /><Relationship Type="http://schemas.openxmlformats.org/officeDocument/2006/relationships/numbering" Target="/word/numbering.xml" Id="R39d17e08c6434bf8" /><Relationship Type="http://schemas.openxmlformats.org/officeDocument/2006/relationships/settings" Target="/word/settings.xml" Id="R75367add49834d83" /><Relationship Type="http://schemas.openxmlformats.org/officeDocument/2006/relationships/image" Target="/word/media/5f699686-dbee-4a05-ba45-b1455a134f93.png" Id="R58ed369f06ac4402" /></Relationships>
</file>