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5f029fe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d2ccaa79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d24e4267496e" /><Relationship Type="http://schemas.openxmlformats.org/officeDocument/2006/relationships/numbering" Target="/word/numbering.xml" Id="R46b9744ecfd148ed" /><Relationship Type="http://schemas.openxmlformats.org/officeDocument/2006/relationships/settings" Target="/word/settings.xml" Id="R57dae5ddabdc4be1" /><Relationship Type="http://schemas.openxmlformats.org/officeDocument/2006/relationships/image" Target="/word/media/148f9e2d-fea7-4702-ae06-1745690e4e1f.png" Id="Re818d2ccaa794280" /></Relationships>
</file>