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b956aa434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540734263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Columbia Falls,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bf2805b244871" /><Relationship Type="http://schemas.openxmlformats.org/officeDocument/2006/relationships/numbering" Target="/word/numbering.xml" Id="R92d2b18f786242e5" /><Relationship Type="http://schemas.openxmlformats.org/officeDocument/2006/relationships/settings" Target="/word/settings.xml" Id="R87a37684486947c3" /><Relationship Type="http://schemas.openxmlformats.org/officeDocument/2006/relationships/image" Target="/word/media/0fefbe57-49e5-4e77-b13b-a4d7b70b4172.png" Id="R2c15407342634534" /></Relationships>
</file>