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0db63ccfa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47da8e430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0e4f0ed324edf" /><Relationship Type="http://schemas.openxmlformats.org/officeDocument/2006/relationships/numbering" Target="/word/numbering.xml" Id="R134d478d70134e5d" /><Relationship Type="http://schemas.openxmlformats.org/officeDocument/2006/relationships/settings" Target="/word/settings.xml" Id="R82ff0e7650794a94" /><Relationship Type="http://schemas.openxmlformats.org/officeDocument/2006/relationships/image" Target="/word/media/1f9a569a-5be8-4009-a074-40436f03edaf.png" Id="R49e47da8e4304eca" /></Relationships>
</file>