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2b8710f27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c40380282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Comanche,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4938fd8fc43d4" /><Relationship Type="http://schemas.openxmlformats.org/officeDocument/2006/relationships/numbering" Target="/word/numbering.xml" Id="R8d0070f6916e4b4d" /><Relationship Type="http://schemas.openxmlformats.org/officeDocument/2006/relationships/settings" Target="/word/settings.xml" Id="Rd790487ff5ac4db3" /><Relationship Type="http://schemas.openxmlformats.org/officeDocument/2006/relationships/image" Target="/word/media/9ec684b5-1dfa-4377-90de-4ec178c9b95c.png" Id="Re79c4038028247ec" /></Relationships>
</file>