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feacff06c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f9980830f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Comerdale,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c4220a5d74208" /><Relationship Type="http://schemas.openxmlformats.org/officeDocument/2006/relationships/numbering" Target="/word/numbering.xml" Id="R7f14981239144c5f" /><Relationship Type="http://schemas.openxmlformats.org/officeDocument/2006/relationships/settings" Target="/word/settings.xml" Id="Re208180869094679" /><Relationship Type="http://schemas.openxmlformats.org/officeDocument/2006/relationships/image" Target="/word/media/6a0f62f3-3aa3-4f47-ab16-55f9e16a3ea5.png" Id="Rc2bf9980830f4b1a" /></Relationships>
</file>