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55d140fa2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ad75edef1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Comettsburg,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29d12c97d4c98" /><Relationship Type="http://schemas.openxmlformats.org/officeDocument/2006/relationships/numbering" Target="/word/numbering.xml" Id="Rbcc95dc02d0d4503" /><Relationship Type="http://schemas.openxmlformats.org/officeDocument/2006/relationships/settings" Target="/word/settings.xml" Id="Ra58cbdd8a96d40de" /><Relationship Type="http://schemas.openxmlformats.org/officeDocument/2006/relationships/image" Target="/word/media/413ce23b-388c-480a-ada2-be65bfe0ddb3.png" Id="R233ad75edef146d3" /></Relationships>
</file>