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c8998aa7d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f5cb8e5db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Commerce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bf80c8df34de4" /><Relationship Type="http://schemas.openxmlformats.org/officeDocument/2006/relationships/numbering" Target="/word/numbering.xml" Id="R621bda5e58d643ce" /><Relationship Type="http://schemas.openxmlformats.org/officeDocument/2006/relationships/settings" Target="/word/settings.xml" Id="R9115ba6648f44d8d" /><Relationship Type="http://schemas.openxmlformats.org/officeDocument/2006/relationships/image" Target="/word/media/1d95fdef-6309-4fc3-95f4-d82008b4cd6b.png" Id="R69df5cb8e5db4645" /></Relationships>
</file>