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c725aaa8e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f1f415388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Commissary,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806f92a624699" /><Relationship Type="http://schemas.openxmlformats.org/officeDocument/2006/relationships/numbering" Target="/word/numbering.xml" Id="Rb434346c5d75414e" /><Relationship Type="http://schemas.openxmlformats.org/officeDocument/2006/relationships/settings" Target="/word/settings.xml" Id="R529d49de668f4cd2" /><Relationship Type="http://schemas.openxmlformats.org/officeDocument/2006/relationships/image" Target="/word/media/3b43d9ec-34be-4b39-b67e-9d975794210d.png" Id="R32ef1f415388491a" /></Relationships>
</file>