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7eb4b924b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b22d50c81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Conashaugh,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2c165afa74622" /><Relationship Type="http://schemas.openxmlformats.org/officeDocument/2006/relationships/numbering" Target="/word/numbering.xml" Id="R3789d0923b6d45b3" /><Relationship Type="http://schemas.openxmlformats.org/officeDocument/2006/relationships/settings" Target="/word/settings.xml" Id="R00e27de235544db2" /><Relationship Type="http://schemas.openxmlformats.org/officeDocument/2006/relationships/image" Target="/word/media/39e16e8e-bb3c-4789-b338-f58dd0d843f6.png" Id="R9c3b22d50c8140f6" /></Relationships>
</file>