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4e7e79a30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b2acce2c7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Conchas,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e00f1bb714990" /><Relationship Type="http://schemas.openxmlformats.org/officeDocument/2006/relationships/numbering" Target="/word/numbering.xml" Id="R8fe93d4007474c84" /><Relationship Type="http://schemas.openxmlformats.org/officeDocument/2006/relationships/settings" Target="/word/settings.xml" Id="R3fd59eff17db45db" /><Relationship Type="http://schemas.openxmlformats.org/officeDocument/2006/relationships/image" Target="/word/media/347f7d70-5cc1-469a-9f22-f34c66bc9e76.png" Id="Ra2fb2acce2c745bb" /></Relationships>
</file>