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12c201dd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e219c5f0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983ca8c544d1" /><Relationship Type="http://schemas.openxmlformats.org/officeDocument/2006/relationships/numbering" Target="/word/numbering.xml" Id="R90b874e774ca44fa" /><Relationship Type="http://schemas.openxmlformats.org/officeDocument/2006/relationships/settings" Target="/word/settings.xml" Id="Rf402f0d1aede482b" /><Relationship Type="http://schemas.openxmlformats.org/officeDocument/2006/relationships/image" Target="/word/media/42ec92c3-48c7-40dc-9b08-7c03f29dffac.png" Id="R8d8e219c5f0c4d34" /></Relationships>
</file>