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72b6df452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d7dfbe7b9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Conewago,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088ef2e454be5" /><Relationship Type="http://schemas.openxmlformats.org/officeDocument/2006/relationships/numbering" Target="/word/numbering.xml" Id="R3e2adf528aad4388" /><Relationship Type="http://schemas.openxmlformats.org/officeDocument/2006/relationships/settings" Target="/word/settings.xml" Id="Re30e505daab24a4a" /><Relationship Type="http://schemas.openxmlformats.org/officeDocument/2006/relationships/image" Target="/word/media/a966adba-a28b-4fc1-b505-793fd84118e2.png" Id="R117d7dfbe7b94344" /></Relationships>
</file>