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15400e8f3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b9ff5e5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93d2736a4469a" /><Relationship Type="http://schemas.openxmlformats.org/officeDocument/2006/relationships/numbering" Target="/word/numbering.xml" Id="Raa881d6e7a874247" /><Relationship Type="http://schemas.openxmlformats.org/officeDocument/2006/relationships/settings" Target="/word/settings.xml" Id="R7e0c8ad7b7c94589" /><Relationship Type="http://schemas.openxmlformats.org/officeDocument/2006/relationships/image" Target="/word/media/b78f5e48-01ff-4ecc-9821-1b34f30b1852.png" Id="R052fb9ff5e594672" /></Relationships>
</file>