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bac0fd7cf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6cf8cf599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Conicville,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e1ca7c6704ed1" /><Relationship Type="http://schemas.openxmlformats.org/officeDocument/2006/relationships/numbering" Target="/word/numbering.xml" Id="R09dc9ffa191747e1" /><Relationship Type="http://schemas.openxmlformats.org/officeDocument/2006/relationships/settings" Target="/word/settings.xml" Id="R9ebad3859b4e42b5" /><Relationship Type="http://schemas.openxmlformats.org/officeDocument/2006/relationships/image" Target="/word/media/0b7e3f17-6cdb-4af0-8e38-94e29c689f31.png" Id="Rfe86cf8cf5994492" /></Relationships>
</file>