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92de3781149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0c728226f647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Conleys Grove,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56e6739f3f46f0" /><Relationship Type="http://schemas.openxmlformats.org/officeDocument/2006/relationships/numbering" Target="/word/numbering.xml" Id="R9745ebc0dcca4776" /><Relationship Type="http://schemas.openxmlformats.org/officeDocument/2006/relationships/settings" Target="/word/settings.xml" Id="Raee85827ba7c444b" /><Relationship Type="http://schemas.openxmlformats.org/officeDocument/2006/relationships/image" Target="/word/media/69935e52-b648-46d3-96e8-6a326bfa72ad.png" Id="Rcf0c728226f6470d" /></Relationships>
</file>