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d3d3be14049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9e51a9d5974f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Connecticut Avenue Park,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83c70c3974029" /><Relationship Type="http://schemas.openxmlformats.org/officeDocument/2006/relationships/numbering" Target="/word/numbering.xml" Id="R90b0d5caf0374820" /><Relationship Type="http://schemas.openxmlformats.org/officeDocument/2006/relationships/settings" Target="/word/settings.xml" Id="R9c3ad61d8c95420e" /><Relationship Type="http://schemas.openxmlformats.org/officeDocument/2006/relationships/image" Target="/word/media/e8128850-4638-4669-a6bf-bd43032efe22.png" Id="R929e51a9d5974f12" /></Relationships>
</file>