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2acbb362d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d8dc8c425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Connelsville,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8720dd6e24952" /><Relationship Type="http://schemas.openxmlformats.org/officeDocument/2006/relationships/numbering" Target="/word/numbering.xml" Id="Rfc74d78c267e4e37" /><Relationship Type="http://schemas.openxmlformats.org/officeDocument/2006/relationships/settings" Target="/word/settings.xml" Id="R866481fe0cd540ef" /><Relationship Type="http://schemas.openxmlformats.org/officeDocument/2006/relationships/image" Target="/word/media/e7499157-efcf-4733-8df7-3fa4dde33193.png" Id="Rff6d8dc8c42542b4" /></Relationships>
</file>