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a15bb465e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a92f3096b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Conshohocken,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fed5139f74b9f" /><Relationship Type="http://schemas.openxmlformats.org/officeDocument/2006/relationships/numbering" Target="/word/numbering.xml" Id="R3099945985e047dd" /><Relationship Type="http://schemas.openxmlformats.org/officeDocument/2006/relationships/settings" Target="/word/settings.xml" Id="R1d1d10e5f25746b4" /><Relationship Type="http://schemas.openxmlformats.org/officeDocument/2006/relationships/image" Target="/word/media/e3e5cea3-0cb3-4bee-8008-711c36a84274.png" Id="R743a92f3096b4be6" /></Relationships>
</file>